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4D" w:rsidRPr="00AD0160" w:rsidRDefault="0067534D" w:rsidP="0067534D">
      <w:pPr>
        <w:pStyle w:val="Balk1"/>
        <w:jc w:val="right"/>
        <w:rPr>
          <w:szCs w:val="24"/>
        </w:rPr>
      </w:pPr>
      <w:bookmarkStart w:id="0" w:name="_GoBack"/>
      <w:bookmarkEnd w:id="0"/>
    </w:p>
    <w:p w:rsidR="0067534D" w:rsidRPr="00AD0160" w:rsidRDefault="0067534D" w:rsidP="0067534D">
      <w:pPr>
        <w:pStyle w:val="Balk1"/>
        <w:rPr>
          <w:szCs w:val="24"/>
        </w:rPr>
      </w:pPr>
      <w:r w:rsidRPr="00AD0160">
        <w:rPr>
          <w:szCs w:val="24"/>
        </w:rPr>
        <w:t>ÖZGEÇMİŞ</w:t>
      </w:r>
      <w:r w:rsidRPr="00AD0160">
        <w:rPr>
          <w:szCs w:val="24"/>
        </w:rPr>
        <w:tab/>
      </w:r>
      <w:r w:rsidRPr="00AD0160">
        <w:rPr>
          <w:szCs w:val="24"/>
        </w:rPr>
        <w:tab/>
      </w:r>
      <w:r w:rsidRPr="00AD0160">
        <w:rPr>
          <w:szCs w:val="24"/>
        </w:rPr>
        <w:tab/>
        <w:t xml:space="preserve"> </w:t>
      </w:r>
    </w:p>
    <w:p w:rsidR="0067534D" w:rsidRPr="00AD0160" w:rsidRDefault="0067534D" w:rsidP="0067534D">
      <w:pPr>
        <w:tabs>
          <w:tab w:val="num" w:pos="360"/>
        </w:tabs>
        <w:ind w:left="360" w:hanging="360"/>
        <w:rPr>
          <w:b/>
        </w:rPr>
      </w:pPr>
    </w:p>
    <w:p w:rsidR="0067534D" w:rsidRPr="00AD0160" w:rsidRDefault="0067534D" w:rsidP="0067534D">
      <w:pPr>
        <w:tabs>
          <w:tab w:val="num" w:pos="360"/>
        </w:tabs>
        <w:ind w:left="360" w:hanging="360"/>
      </w:pPr>
      <w:r w:rsidRPr="00AD0160">
        <w:t>1. Adı Soyadı</w:t>
      </w:r>
      <w:r w:rsidRPr="00AD0160">
        <w:rPr>
          <w:b/>
        </w:rPr>
        <w:t>:</w:t>
      </w:r>
      <w:r w:rsidRPr="00AD0160">
        <w:t xml:space="preserve">   </w:t>
      </w:r>
      <w:r w:rsidR="00BA4847">
        <w:rPr>
          <w:b/>
        </w:rPr>
        <w:t>Bilge İpek</w:t>
      </w:r>
      <w:r w:rsidRPr="00AD0160">
        <w:t xml:space="preserve">                              </w:t>
      </w:r>
    </w:p>
    <w:p w:rsidR="0067534D" w:rsidRPr="00AD0160" w:rsidRDefault="0067534D" w:rsidP="0067534D">
      <w:pPr>
        <w:tabs>
          <w:tab w:val="num" w:pos="360"/>
        </w:tabs>
        <w:ind w:left="360" w:hanging="360"/>
        <w:rPr>
          <w:b/>
        </w:rPr>
      </w:pPr>
      <w:r w:rsidRPr="00AD0160">
        <w:t>2. Doğum Tarihi</w:t>
      </w:r>
      <w:r w:rsidRPr="00AD0160">
        <w:rPr>
          <w:b/>
        </w:rPr>
        <w:t>:</w:t>
      </w:r>
      <w:r w:rsidRPr="00AD0160">
        <w:t xml:space="preserve"> </w:t>
      </w:r>
      <w:r w:rsidR="00826D1A" w:rsidRPr="00AD0160">
        <w:rPr>
          <w:b/>
        </w:rPr>
        <w:t>16.07.1989</w:t>
      </w:r>
    </w:p>
    <w:p w:rsidR="0067534D" w:rsidRPr="00AD0160" w:rsidRDefault="0067534D" w:rsidP="0067534D">
      <w:pPr>
        <w:tabs>
          <w:tab w:val="num" w:pos="360"/>
        </w:tabs>
        <w:ind w:left="360" w:hanging="360"/>
        <w:rPr>
          <w:b/>
        </w:rPr>
      </w:pPr>
      <w:r w:rsidRPr="00AD0160">
        <w:t xml:space="preserve">3. </w:t>
      </w:r>
      <w:proofErr w:type="spellStart"/>
      <w:r w:rsidRPr="00AD0160">
        <w:t>Ünvanı</w:t>
      </w:r>
      <w:proofErr w:type="spellEnd"/>
      <w:r w:rsidRPr="00AD0160">
        <w:rPr>
          <w:b/>
        </w:rPr>
        <w:t>:</w:t>
      </w:r>
      <w:r w:rsidRPr="00AD0160">
        <w:t xml:space="preserve"> </w:t>
      </w:r>
      <w:proofErr w:type="spellStart"/>
      <w:proofErr w:type="gramStart"/>
      <w:r w:rsidR="00260902" w:rsidRPr="00260902">
        <w:rPr>
          <w:b/>
        </w:rPr>
        <w:t>Arş.Gör</w:t>
      </w:r>
      <w:proofErr w:type="spellEnd"/>
      <w:proofErr w:type="gramEnd"/>
      <w:r w:rsidR="00260902" w:rsidRPr="00260902">
        <w:rPr>
          <w:b/>
        </w:rPr>
        <w:t>.</w:t>
      </w:r>
    </w:p>
    <w:p w:rsidR="0067534D" w:rsidRDefault="0067534D" w:rsidP="0067534D">
      <w:pPr>
        <w:tabs>
          <w:tab w:val="num" w:pos="360"/>
        </w:tabs>
        <w:ind w:left="360" w:hanging="360"/>
        <w:rPr>
          <w:b/>
        </w:rPr>
      </w:pPr>
      <w:r w:rsidRPr="00AD0160">
        <w:t>4. Öğrenim Durumu</w:t>
      </w:r>
      <w:r w:rsidRPr="00AD0160">
        <w:rPr>
          <w:b/>
        </w:rPr>
        <w:t xml:space="preserve">: </w:t>
      </w:r>
      <w:r w:rsidR="00BA4847">
        <w:rPr>
          <w:b/>
        </w:rPr>
        <w:t>Doktora</w:t>
      </w:r>
    </w:p>
    <w:p w:rsidR="00AD0160" w:rsidRPr="00AD0160" w:rsidRDefault="00AD0160" w:rsidP="0067534D">
      <w:pPr>
        <w:tabs>
          <w:tab w:val="num" w:pos="360"/>
        </w:tabs>
        <w:ind w:left="360" w:hanging="360"/>
        <w:rPr>
          <w:b/>
        </w:rPr>
      </w:pPr>
    </w:p>
    <w:tbl>
      <w:tblPr>
        <w:tblpPr w:leftFromText="141" w:rightFromText="141" w:vertAnchor="text" w:horzAnchor="margin" w:tblpY="146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406"/>
        <w:gridCol w:w="3078"/>
        <w:gridCol w:w="2130"/>
      </w:tblGrid>
      <w:tr w:rsidR="0067534D" w:rsidRPr="00AD0160" w:rsidTr="00107DEF">
        <w:tc>
          <w:tcPr>
            <w:tcW w:w="2130" w:type="dxa"/>
          </w:tcPr>
          <w:p w:rsidR="0067534D" w:rsidRPr="00AD0160" w:rsidRDefault="0067534D" w:rsidP="00107DEF">
            <w:pPr>
              <w:spacing w:line="360" w:lineRule="auto"/>
              <w:rPr>
                <w:b/>
                <w:i/>
              </w:rPr>
            </w:pPr>
            <w:r w:rsidRPr="00AD0160">
              <w:rPr>
                <w:b/>
                <w:i/>
              </w:rPr>
              <w:t>Derece</w:t>
            </w:r>
          </w:p>
        </w:tc>
        <w:tc>
          <w:tcPr>
            <w:tcW w:w="2406" w:type="dxa"/>
          </w:tcPr>
          <w:p w:rsidR="0067534D" w:rsidRPr="00AD0160" w:rsidRDefault="0067534D" w:rsidP="00107DEF">
            <w:pPr>
              <w:spacing w:line="360" w:lineRule="auto"/>
              <w:rPr>
                <w:b/>
                <w:i/>
              </w:rPr>
            </w:pPr>
            <w:r w:rsidRPr="00AD0160">
              <w:rPr>
                <w:b/>
                <w:i/>
              </w:rPr>
              <w:t>Alan</w:t>
            </w:r>
          </w:p>
        </w:tc>
        <w:tc>
          <w:tcPr>
            <w:tcW w:w="3078" w:type="dxa"/>
          </w:tcPr>
          <w:p w:rsidR="0067534D" w:rsidRPr="00AD0160" w:rsidRDefault="0067534D" w:rsidP="00107DEF">
            <w:pPr>
              <w:spacing w:line="360" w:lineRule="auto"/>
              <w:rPr>
                <w:b/>
                <w:i/>
              </w:rPr>
            </w:pPr>
            <w:r w:rsidRPr="00AD0160">
              <w:rPr>
                <w:b/>
                <w:i/>
              </w:rPr>
              <w:t>Üniversite</w:t>
            </w:r>
          </w:p>
        </w:tc>
        <w:tc>
          <w:tcPr>
            <w:tcW w:w="2130" w:type="dxa"/>
          </w:tcPr>
          <w:p w:rsidR="0067534D" w:rsidRPr="00AD0160" w:rsidRDefault="0067534D" w:rsidP="00107DEF">
            <w:pPr>
              <w:spacing w:line="360" w:lineRule="auto"/>
              <w:rPr>
                <w:b/>
                <w:i/>
              </w:rPr>
            </w:pPr>
            <w:r w:rsidRPr="00AD0160">
              <w:rPr>
                <w:b/>
                <w:i/>
              </w:rPr>
              <w:t>Yıl</w:t>
            </w:r>
          </w:p>
        </w:tc>
      </w:tr>
      <w:tr w:rsidR="0067534D" w:rsidRPr="00AD0160" w:rsidTr="00107DEF">
        <w:tc>
          <w:tcPr>
            <w:tcW w:w="2130" w:type="dxa"/>
          </w:tcPr>
          <w:p w:rsidR="0067534D" w:rsidRPr="00AD0160" w:rsidRDefault="0067534D" w:rsidP="00107DEF">
            <w:pPr>
              <w:pStyle w:val="Balk2"/>
              <w:spacing w:line="360" w:lineRule="auto"/>
              <w:rPr>
                <w:b/>
                <w:szCs w:val="24"/>
              </w:rPr>
            </w:pPr>
            <w:r w:rsidRPr="00AD0160">
              <w:rPr>
                <w:b/>
                <w:szCs w:val="24"/>
              </w:rPr>
              <w:t>Lisans</w:t>
            </w:r>
          </w:p>
        </w:tc>
        <w:tc>
          <w:tcPr>
            <w:tcW w:w="2406" w:type="dxa"/>
          </w:tcPr>
          <w:p w:rsidR="0067534D" w:rsidRPr="00AD0160" w:rsidRDefault="00826D1A" w:rsidP="00107DEF">
            <w:pPr>
              <w:pStyle w:val="Balk2"/>
              <w:spacing w:line="360" w:lineRule="auto"/>
              <w:rPr>
                <w:b/>
                <w:szCs w:val="24"/>
              </w:rPr>
            </w:pPr>
            <w:r w:rsidRPr="00AD0160">
              <w:rPr>
                <w:b/>
                <w:szCs w:val="24"/>
              </w:rPr>
              <w:t>Radyo, TV ve Sinema</w:t>
            </w:r>
          </w:p>
        </w:tc>
        <w:tc>
          <w:tcPr>
            <w:tcW w:w="3078" w:type="dxa"/>
          </w:tcPr>
          <w:p w:rsidR="0067534D" w:rsidRPr="00AD0160" w:rsidRDefault="00826D1A" w:rsidP="00107DEF">
            <w:pPr>
              <w:rPr>
                <w:b/>
                <w:lang w:val="en-US"/>
              </w:rPr>
            </w:pPr>
            <w:r w:rsidRPr="00AD0160">
              <w:rPr>
                <w:b/>
                <w:lang w:val="en-US"/>
              </w:rPr>
              <w:t xml:space="preserve">İstanbul </w:t>
            </w:r>
            <w:proofErr w:type="spellStart"/>
            <w:r w:rsidRPr="00AD0160">
              <w:rPr>
                <w:b/>
                <w:lang w:val="en-US"/>
              </w:rPr>
              <w:t>Üniversitesi</w:t>
            </w:r>
            <w:proofErr w:type="spellEnd"/>
          </w:p>
          <w:p w:rsidR="0067534D" w:rsidRPr="00AD0160" w:rsidRDefault="0067534D" w:rsidP="00107DEF">
            <w:pPr>
              <w:spacing w:line="360" w:lineRule="auto"/>
              <w:rPr>
                <w:b/>
              </w:rPr>
            </w:pPr>
          </w:p>
        </w:tc>
        <w:tc>
          <w:tcPr>
            <w:tcW w:w="2130" w:type="dxa"/>
          </w:tcPr>
          <w:p w:rsidR="0067534D" w:rsidRPr="00AD0160" w:rsidRDefault="00826D1A" w:rsidP="00107DEF">
            <w:pPr>
              <w:spacing w:line="360" w:lineRule="auto"/>
              <w:rPr>
                <w:b/>
              </w:rPr>
            </w:pPr>
            <w:r w:rsidRPr="00AD0160">
              <w:rPr>
                <w:b/>
              </w:rPr>
              <w:t>2011-2014</w:t>
            </w:r>
          </w:p>
        </w:tc>
      </w:tr>
      <w:tr w:rsidR="00FB1876" w:rsidRPr="00AD0160" w:rsidTr="00107DEF">
        <w:tc>
          <w:tcPr>
            <w:tcW w:w="2130" w:type="dxa"/>
          </w:tcPr>
          <w:p w:rsidR="00FB1876" w:rsidRPr="00AD0160" w:rsidRDefault="00FB1876" w:rsidP="00107DEF">
            <w:pPr>
              <w:pStyle w:val="Balk2"/>
              <w:spacing w:line="360" w:lineRule="auto"/>
              <w:rPr>
                <w:b/>
                <w:szCs w:val="24"/>
              </w:rPr>
            </w:pPr>
            <w:r w:rsidRPr="00AD0160">
              <w:rPr>
                <w:b/>
                <w:szCs w:val="24"/>
              </w:rPr>
              <w:t>Yüksek Lisans</w:t>
            </w:r>
          </w:p>
        </w:tc>
        <w:tc>
          <w:tcPr>
            <w:tcW w:w="2406" w:type="dxa"/>
          </w:tcPr>
          <w:p w:rsidR="00FB1876" w:rsidRPr="00AD0160" w:rsidRDefault="00FB1876" w:rsidP="00BA4847">
            <w:pPr>
              <w:pStyle w:val="Balk2"/>
              <w:spacing w:line="360" w:lineRule="auto"/>
              <w:rPr>
                <w:b/>
                <w:szCs w:val="24"/>
              </w:rPr>
            </w:pPr>
            <w:r w:rsidRPr="00AD0160">
              <w:rPr>
                <w:b/>
                <w:szCs w:val="24"/>
              </w:rPr>
              <w:t xml:space="preserve">İletişim Bilimleri </w:t>
            </w:r>
          </w:p>
        </w:tc>
        <w:tc>
          <w:tcPr>
            <w:tcW w:w="3078" w:type="dxa"/>
          </w:tcPr>
          <w:p w:rsidR="00FB1876" w:rsidRPr="00AD0160" w:rsidRDefault="00FB1876" w:rsidP="00107DEF">
            <w:pPr>
              <w:rPr>
                <w:b/>
                <w:lang w:val="en-US"/>
              </w:rPr>
            </w:pPr>
            <w:r w:rsidRPr="00AD0160">
              <w:rPr>
                <w:b/>
                <w:lang w:val="en-US"/>
              </w:rPr>
              <w:t xml:space="preserve">Marmara </w:t>
            </w:r>
            <w:proofErr w:type="spellStart"/>
            <w:r w:rsidRPr="00AD0160">
              <w:rPr>
                <w:b/>
                <w:lang w:val="en-US"/>
              </w:rPr>
              <w:t>Üniversitesi</w:t>
            </w:r>
            <w:proofErr w:type="spellEnd"/>
          </w:p>
        </w:tc>
        <w:tc>
          <w:tcPr>
            <w:tcW w:w="2130" w:type="dxa"/>
          </w:tcPr>
          <w:p w:rsidR="00FB1876" w:rsidRPr="00AD0160" w:rsidRDefault="00BA4847" w:rsidP="00107DEF">
            <w:pPr>
              <w:spacing w:line="360" w:lineRule="auto"/>
              <w:rPr>
                <w:b/>
              </w:rPr>
            </w:pPr>
            <w:r>
              <w:rPr>
                <w:b/>
              </w:rPr>
              <w:t>2015-2019</w:t>
            </w:r>
          </w:p>
        </w:tc>
      </w:tr>
      <w:tr w:rsidR="00260902" w:rsidRPr="00AD0160" w:rsidTr="00107DEF">
        <w:tc>
          <w:tcPr>
            <w:tcW w:w="2130" w:type="dxa"/>
          </w:tcPr>
          <w:p w:rsidR="00260902" w:rsidRPr="00AD0160" w:rsidRDefault="00260902" w:rsidP="00107DEF">
            <w:pPr>
              <w:pStyle w:val="Balk2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Yüksek Lisans</w:t>
            </w:r>
          </w:p>
        </w:tc>
        <w:tc>
          <w:tcPr>
            <w:tcW w:w="2406" w:type="dxa"/>
          </w:tcPr>
          <w:p w:rsidR="00260902" w:rsidRDefault="00260902" w:rsidP="00107DEF">
            <w:pPr>
              <w:pStyle w:val="Balk2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Yeni Medya, İletişim ve Habercilik</w:t>
            </w:r>
          </w:p>
          <w:p w:rsidR="00260902" w:rsidRPr="00260902" w:rsidRDefault="00260902" w:rsidP="00260902">
            <w:pPr>
              <w:rPr>
                <w:b/>
              </w:rPr>
            </w:pPr>
          </w:p>
        </w:tc>
        <w:tc>
          <w:tcPr>
            <w:tcW w:w="3078" w:type="dxa"/>
          </w:tcPr>
          <w:p w:rsidR="00260902" w:rsidRPr="00AD0160" w:rsidRDefault="00260902" w:rsidP="00107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İstanbul </w:t>
            </w:r>
            <w:proofErr w:type="spellStart"/>
            <w:r>
              <w:rPr>
                <w:b/>
                <w:lang w:val="en-US"/>
              </w:rPr>
              <w:t>Gelişim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Üniversitesi</w:t>
            </w:r>
            <w:proofErr w:type="spellEnd"/>
          </w:p>
        </w:tc>
        <w:tc>
          <w:tcPr>
            <w:tcW w:w="2130" w:type="dxa"/>
          </w:tcPr>
          <w:p w:rsidR="00260902" w:rsidRPr="00AD0160" w:rsidRDefault="00260902" w:rsidP="00BA4847">
            <w:pPr>
              <w:spacing w:line="360" w:lineRule="auto"/>
              <w:rPr>
                <w:b/>
              </w:rPr>
            </w:pPr>
            <w:r>
              <w:rPr>
                <w:b/>
              </w:rPr>
              <w:t>2015-</w:t>
            </w:r>
            <w:r w:rsidR="00BA4847">
              <w:rPr>
                <w:b/>
              </w:rPr>
              <w:t>2017</w:t>
            </w:r>
          </w:p>
        </w:tc>
      </w:tr>
      <w:tr w:rsidR="00BA4847" w:rsidRPr="00AD0160" w:rsidTr="00107DEF">
        <w:tc>
          <w:tcPr>
            <w:tcW w:w="2130" w:type="dxa"/>
          </w:tcPr>
          <w:p w:rsidR="00BA4847" w:rsidRDefault="00BA4847" w:rsidP="00107DEF">
            <w:pPr>
              <w:pStyle w:val="Balk2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Doktora</w:t>
            </w:r>
          </w:p>
        </w:tc>
        <w:tc>
          <w:tcPr>
            <w:tcW w:w="2406" w:type="dxa"/>
          </w:tcPr>
          <w:p w:rsidR="00BA4847" w:rsidRDefault="00BA4847" w:rsidP="00107DEF">
            <w:pPr>
              <w:pStyle w:val="Balk2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Sinema</w:t>
            </w:r>
          </w:p>
        </w:tc>
        <w:tc>
          <w:tcPr>
            <w:tcW w:w="3078" w:type="dxa"/>
          </w:tcPr>
          <w:p w:rsidR="00BA4847" w:rsidRDefault="00BA4847" w:rsidP="00107D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Marmara </w:t>
            </w:r>
            <w:proofErr w:type="spellStart"/>
            <w:r>
              <w:rPr>
                <w:b/>
                <w:lang w:val="en-US"/>
              </w:rPr>
              <w:t>Üniversitesi</w:t>
            </w:r>
            <w:proofErr w:type="spellEnd"/>
          </w:p>
        </w:tc>
        <w:tc>
          <w:tcPr>
            <w:tcW w:w="2130" w:type="dxa"/>
          </w:tcPr>
          <w:p w:rsidR="00BA4847" w:rsidRDefault="00BA4847" w:rsidP="00107DEF">
            <w:pPr>
              <w:spacing w:line="360" w:lineRule="auto"/>
              <w:rPr>
                <w:b/>
              </w:rPr>
            </w:pPr>
            <w:r>
              <w:rPr>
                <w:b/>
              </w:rPr>
              <w:t>2019-</w:t>
            </w:r>
            <w:proofErr w:type="gramStart"/>
            <w:r>
              <w:rPr>
                <w:b/>
              </w:rPr>
              <w:t>….</w:t>
            </w:r>
            <w:proofErr w:type="gramEnd"/>
          </w:p>
        </w:tc>
      </w:tr>
    </w:tbl>
    <w:p w:rsidR="00826D1A" w:rsidRPr="00AD0160" w:rsidRDefault="00826D1A" w:rsidP="0067534D">
      <w:pPr>
        <w:tabs>
          <w:tab w:val="num" w:pos="360"/>
        </w:tabs>
        <w:spacing w:line="360" w:lineRule="auto"/>
        <w:ind w:left="360" w:hanging="360"/>
      </w:pPr>
    </w:p>
    <w:p w:rsidR="0067534D" w:rsidRPr="00AD0160" w:rsidRDefault="0067534D" w:rsidP="0067534D">
      <w:pPr>
        <w:tabs>
          <w:tab w:val="num" w:pos="360"/>
        </w:tabs>
        <w:spacing w:line="360" w:lineRule="auto"/>
        <w:ind w:left="360" w:hanging="360"/>
      </w:pPr>
      <w:r w:rsidRPr="00AD0160">
        <w:t xml:space="preserve">5. Akademik </w:t>
      </w:r>
      <w:r w:rsidR="00786500" w:rsidRPr="00AD0160">
        <w:t>Unvanlar</w:t>
      </w:r>
      <w:r w:rsidR="001E3569" w:rsidRPr="00AD0160">
        <w:t xml:space="preserve">: </w:t>
      </w:r>
    </w:p>
    <w:p w:rsidR="0067534D" w:rsidRPr="00AD0160" w:rsidRDefault="0067534D" w:rsidP="0067534D">
      <w:pPr>
        <w:tabs>
          <w:tab w:val="num" w:pos="360"/>
        </w:tabs>
        <w:spacing w:line="360" w:lineRule="auto"/>
        <w:ind w:left="360" w:hanging="360"/>
      </w:pPr>
      <w:r w:rsidRPr="00AD0160">
        <w:t>6. Yönetilen Yüksek Lisans ve Doktora Tezleri</w:t>
      </w:r>
    </w:p>
    <w:p w:rsidR="0067534D" w:rsidRPr="00AD0160" w:rsidRDefault="0067534D" w:rsidP="0067534D">
      <w:pPr>
        <w:spacing w:line="360" w:lineRule="auto"/>
        <w:jc w:val="both"/>
      </w:pPr>
      <w:r w:rsidRPr="00AD0160">
        <w:t>6.1. Yüksek Lisans Tezleri</w:t>
      </w:r>
    </w:p>
    <w:p w:rsidR="0067534D" w:rsidRPr="00AD0160" w:rsidRDefault="0067534D" w:rsidP="0067534D">
      <w:pPr>
        <w:spacing w:line="360" w:lineRule="auto"/>
        <w:jc w:val="both"/>
      </w:pPr>
      <w:r w:rsidRPr="00AD0160">
        <w:t>6.2. Doktora Tezleri</w:t>
      </w:r>
      <w:r w:rsidRPr="00AD0160">
        <w:tab/>
      </w:r>
    </w:p>
    <w:p w:rsidR="0067534D" w:rsidRPr="00AD0160" w:rsidRDefault="0067534D" w:rsidP="0067534D">
      <w:pPr>
        <w:tabs>
          <w:tab w:val="num" w:pos="360"/>
        </w:tabs>
        <w:spacing w:line="360" w:lineRule="auto"/>
        <w:ind w:left="360" w:hanging="360"/>
        <w:jc w:val="both"/>
      </w:pPr>
      <w:r w:rsidRPr="00AD0160">
        <w:t>7.</w:t>
      </w:r>
      <w:r w:rsidR="00D2066F" w:rsidRPr="00AD0160">
        <w:t xml:space="preserve"> </w:t>
      </w:r>
      <w:r w:rsidRPr="00AD0160">
        <w:t>Yayınlar</w:t>
      </w:r>
    </w:p>
    <w:p w:rsidR="00BA4847" w:rsidRDefault="0067534D" w:rsidP="0067534D">
      <w:pPr>
        <w:spacing w:line="360" w:lineRule="auto"/>
        <w:jc w:val="both"/>
      </w:pPr>
      <w:r w:rsidRPr="00AD0160">
        <w:t>7.1. Uluslararası Hakemli Dergilerde yayınlanan makaleler</w:t>
      </w:r>
    </w:p>
    <w:p w:rsidR="00BA4847" w:rsidRDefault="00BA4847" w:rsidP="00BA4847">
      <w:pPr>
        <w:spacing w:line="360" w:lineRule="auto"/>
        <w:jc w:val="both"/>
      </w:pPr>
    </w:p>
    <w:p w:rsidR="00BA4847" w:rsidRDefault="00BA4847" w:rsidP="00BA4847">
      <w:pPr>
        <w:spacing w:line="360" w:lineRule="auto"/>
        <w:jc w:val="both"/>
      </w:pPr>
      <w:r>
        <w:t>İPEK BİLGE ,"“</w:t>
      </w:r>
      <w:proofErr w:type="spellStart"/>
      <w:r>
        <w:t>Chronique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Annes</w:t>
      </w:r>
      <w:proofErr w:type="spellEnd"/>
      <w:r>
        <w:t xml:space="preserve"> de </w:t>
      </w:r>
      <w:proofErr w:type="spellStart"/>
      <w:r>
        <w:t>Braise</w:t>
      </w:r>
      <w:proofErr w:type="spellEnd"/>
      <w:r>
        <w:t>” ve “</w:t>
      </w:r>
      <w:proofErr w:type="spellStart"/>
      <w:r>
        <w:t>Samt</w:t>
      </w:r>
      <w:proofErr w:type="spellEnd"/>
      <w:r>
        <w:t xml:space="preserve"> El-</w:t>
      </w:r>
      <w:proofErr w:type="spellStart"/>
      <w:r>
        <w:t>Qusur</w:t>
      </w:r>
      <w:proofErr w:type="spellEnd"/>
      <w:r>
        <w:t xml:space="preserve">” Filmlerinin </w:t>
      </w:r>
      <w:proofErr w:type="spellStart"/>
      <w:r>
        <w:t>Postkolonyal</w:t>
      </w:r>
      <w:proofErr w:type="spellEnd"/>
      <w:r>
        <w:t xml:space="preserve"> Teori Çerçevesinden İncelenmesi" ,Akdeniz Üniversitesi İletişim Fakültesi </w:t>
      </w:r>
      <w:proofErr w:type="gramStart"/>
      <w:r>
        <w:t>Dergisi ,pp</w:t>
      </w:r>
      <w:proofErr w:type="gramEnd"/>
      <w:r>
        <w:t xml:space="preserve">.117 -140 ,1304-3846 ,2019 </w:t>
      </w:r>
    </w:p>
    <w:p w:rsidR="00BA4847" w:rsidRDefault="00BA4847" w:rsidP="00BA4847">
      <w:pPr>
        <w:spacing w:line="360" w:lineRule="auto"/>
        <w:jc w:val="both"/>
      </w:pPr>
    </w:p>
    <w:p w:rsidR="0067534D" w:rsidRPr="00AD0160" w:rsidRDefault="0067534D" w:rsidP="0067534D">
      <w:pPr>
        <w:spacing w:line="360" w:lineRule="auto"/>
        <w:jc w:val="both"/>
      </w:pPr>
      <w:r w:rsidRPr="00AD0160">
        <w:t xml:space="preserve">7.2. Uluslararası bilimsel toplantılarda sunulan ve bildiri </w:t>
      </w:r>
      <w:r w:rsidR="00786500" w:rsidRPr="00AD0160">
        <w:t>kitabında</w:t>
      </w:r>
      <w:r w:rsidRPr="00AD0160">
        <w:t xml:space="preserve"> (</w:t>
      </w:r>
      <w:proofErr w:type="spellStart"/>
      <w:r w:rsidRPr="00AD0160">
        <w:t>Proceedings</w:t>
      </w:r>
      <w:proofErr w:type="spellEnd"/>
      <w:r w:rsidRPr="00AD0160">
        <w:t>) basılan bildiriler</w:t>
      </w:r>
    </w:p>
    <w:p w:rsidR="0067534D" w:rsidRPr="00AD0160" w:rsidRDefault="0067534D" w:rsidP="0067534D">
      <w:pPr>
        <w:spacing w:line="360" w:lineRule="auto"/>
        <w:jc w:val="both"/>
      </w:pPr>
      <w:r w:rsidRPr="00AD0160">
        <w:t>7.3. Yazılan Uluslararası kitaplar veya kitaplarda bölümler</w:t>
      </w:r>
    </w:p>
    <w:p w:rsidR="0067534D" w:rsidRPr="00AD0160" w:rsidRDefault="0067534D" w:rsidP="0067534D">
      <w:pPr>
        <w:spacing w:line="360" w:lineRule="auto"/>
        <w:jc w:val="both"/>
      </w:pPr>
      <w:r w:rsidRPr="00AD0160">
        <w:t>7.4. Ulusal Hakemli dergilerde yayınlanan makaleler</w:t>
      </w:r>
    </w:p>
    <w:p w:rsidR="0067534D" w:rsidRPr="00AD0160" w:rsidRDefault="0067534D" w:rsidP="0067534D">
      <w:pPr>
        <w:spacing w:line="360" w:lineRule="auto"/>
        <w:jc w:val="both"/>
      </w:pPr>
      <w:r w:rsidRPr="00AD0160">
        <w:t xml:space="preserve">7.5. Ulusal Bilimsel toplantılarda sunulan ve bildiri kitabında basılan bildiriler </w:t>
      </w:r>
    </w:p>
    <w:p w:rsidR="0067534D" w:rsidRPr="00AD0160" w:rsidRDefault="0067534D" w:rsidP="0067534D">
      <w:pPr>
        <w:spacing w:line="360" w:lineRule="auto"/>
        <w:jc w:val="both"/>
      </w:pPr>
      <w:r w:rsidRPr="00AD0160">
        <w:t xml:space="preserve">7.6. Diğer Yayınlar </w:t>
      </w:r>
    </w:p>
    <w:p w:rsidR="0067534D" w:rsidRPr="00AD0160" w:rsidRDefault="0067534D" w:rsidP="0067534D">
      <w:pPr>
        <w:spacing w:line="360" w:lineRule="auto"/>
        <w:jc w:val="both"/>
      </w:pPr>
      <w:r w:rsidRPr="00AD0160">
        <w:t>8. Projeler</w:t>
      </w:r>
    </w:p>
    <w:p w:rsidR="0067534D" w:rsidRPr="00AD0160" w:rsidRDefault="00FB1876" w:rsidP="00FB1876">
      <w:pPr>
        <w:spacing w:line="360" w:lineRule="auto"/>
        <w:jc w:val="both"/>
      </w:pPr>
      <w:r w:rsidRPr="00AD0160">
        <w:t>9.  İdari Görevle</w:t>
      </w:r>
      <w:r w:rsidR="0067534D" w:rsidRPr="00AD0160">
        <w:rPr>
          <w:b/>
        </w:rPr>
        <w:t xml:space="preserve">                                                           </w:t>
      </w:r>
      <w:r w:rsidR="00007DC7" w:rsidRPr="00AD0160">
        <w:tab/>
      </w:r>
      <w:r w:rsidR="00007DC7" w:rsidRPr="00AD0160">
        <w:tab/>
        <w:t xml:space="preserve">           </w:t>
      </w:r>
      <w:r w:rsidRPr="00AD0160">
        <w:rPr>
          <w:b/>
        </w:rPr>
        <w:t xml:space="preserve"> </w:t>
      </w:r>
      <w:r w:rsidR="0067534D" w:rsidRPr="00AD0160">
        <w:rPr>
          <w:b/>
        </w:rPr>
        <w:t xml:space="preserve">                                                                                         </w:t>
      </w:r>
    </w:p>
    <w:p w:rsidR="0067534D" w:rsidRPr="00AD0160" w:rsidRDefault="0067534D" w:rsidP="0067534D">
      <w:pPr>
        <w:spacing w:line="360" w:lineRule="auto"/>
        <w:jc w:val="both"/>
      </w:pPr>
      <w:r w:rsidRPr="00AD0160">
        <w:t>10.Bilimsel Kuruluşlara üyelikler</w:t>
      </w:r>
    </w:p>
    <w:p w:rsidR="0067534D" w:rsidRPr="00AD0160" w:rsidRDefault="0067534D" w:rsidP="0067534D">
      <w:pPr>
        <w:spacing w:line="360" w:lineRule="auto"/>
        <w:jc w:val="both"/>
      </w:pPr>
      <w:r w:rsidRPr="00AD0160">
        <w:t>11. Ödüller</w:t>
      </w:r>
    </w:p>
    <w:p w:rsidR="0067534D" w:rsidRDefault="0067534D" w:rsidP="0067534D">
      <w:pPr>
        <w:rPr>
          <w:color w:val="000000"/>
        </w:rPr>
      </w:pPr>
      <w:r w:rsidRPr="00AD0160">
        <w:t>12.</w:t>
      </w:r>
      <w:r w:rsidRPr="00AD0160">
        <w:rPr>
          <w:color w:val="000000"/>
        </w:rPr>
        <w:t xml:space="preserve"> Son İki Yılda Verilen Dersler  </w:t>
      </w:r>
    </w:p>
    <w:p w:rsidR="00AD0160" w:rsidRDefault="00AD0160" w:rsidP="0067534D">
      <w:pPr>
        <w:rPr>
          <w:color w:val="000000"/>
        </w:rPr>
      </w:pPr>
    </w:p>
    <w:p w:rsidR="00AD0160" w:rsidRDefault="00AD0160" w:rsidP="0067534D">
      <w:pPr>
        <w:rPr>
          <w:color w:val="000000"/>
        </w:rPr>
      </w:pPr>
    </w:p>
    <w:p w:rsidR="00323412" w:rsidRPr="00AD0160" w:rsidRDefault="00323412" w:rsidP="0049624D">
      <w:pPr>
        <w:spacing w:line="276" w:lineRule="auto"/>
        <w:rPr>
          <w:b/>
          <w:lang w:val="it-IT"/>
        </w:rPr>
      </w:pPr>
    </w:p>
    <w:sectPr w:rsidR="00323412" w:rsidRPr="00AD0160" w:rsidSect="00323412">
      <w:pgSz w:w="11906" w:h="16838"/>
      <w:pgMar w:top="1134" w:right="748" w:bottom="113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4D"/>
    <w:rsid w:val="00007DC7"/>
    <w:rsid w:val="00011A15"/>
    <w:rsid w:val="00014DEC"/>
    <w:rsid w:val="0002457F"/>
    <w:rsid w:val="000370E3"/>
    <w:rsid w:val="00114E90"/>
    <w:rsid w:val="00171902"/>
    <w:rsid w:val="00174D7F"/>
    <w:rsid w:val="001E3569"/>
    <w:rsid w:val="00260902"/>
    <w:rsid w:val="002822C9"/>
    <w:rsid w:val="00323412"/>
    <w:rsid w:val="00391609"/>
    <w:rsid w:val="003A6E2D"/>
    <w:rsid w:val="003E13B6"/>
    <w:rsid w:val="004246F4"/>
    <w:rsid w:val="00475A1A"/>
    <w:rsid w:val="0049624D"/>
    <w:rsid w:val="004B7706"/>
    <w:rsid w:val="0050345A"/>
    <w:rsid w:val="00574BDE"/>
    <w:rsid w:val="005C61AA"/>
    <w:rsid w:val="006632C1"/>
    <w:rsid w:val="00671A2D"/>
    <w:rsid w:val="0067534D"/>
    <w:rsid w:val="0068346D"/>
    <w:rsid w:val="006E05D9"/>
    <w:rsid w:val="00770203"/>
    <w:rsid w:val="00786500"/>
    <w:rsid w:val="007C71C8"/>
    <w:rsid w:val="007D55A3"/>
    <w:rsid w:val="00826D1A"/>
    <w:rsid w:val="00896F0D"/>
    <w:rsid w:val="00901D90"/>
    <w:rsid w:val="00912100"/>
    <w:rsid w:val="0091344A"/>
    <w:rsid w:val="009D773A"/>
    <w:rsid w:val="009E4EB7"/>
    <w:rsid w:val="00AD0160"/>
    <w:rsid w:val="00B754F2"/>
    <w:rsid w:val="00BA4847"/>
    <w:rsid w:val="00BA7638"/>
    <w:rsid w:val="00C46042"/>
    <w:rsid w:val="00C62370"/>
    <w:rsid w:val="00C95AD4"/>
    <w:rsid w:val="00D2066F"/>
    <w:rsid w:val="00E20916"/>
    <w:rsid w:val="00E73BF7"/>
    <w:rsid w:val="00ED4B7A"/>
    <w:rsid w:val="00F53987"/>
    <w:rsid w:val="00FB1876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82E3B-300C-43F5-B8C2-104F3BB7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7534D"/>
    <w:pPr>
      <w:keepNext/>
      <w:jc w:val="center"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67534D"/>
    <w:pPr>
      <w:keepNext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qFormat/>
    <w:rsid w:val="0067534D"/>
    <w:pPr>
      <w:keepNext/>
      <w:ind w:left="360"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qFormat/>
    <w:rsid w:val="0067534D"/>
    <w:pPr>
      <w:keepNext/>
      <w:spacing w:line="360" w:lineRule="auto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link w:val="Balk5Char"/>
    <w:qFormat/>
    <w:rsid w:val="0067534D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3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67534D"/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67534D"/>
    <w:rPr>
      <w:rFonts w:ascii="Times New Roman" w:eastAsia="Times New Roman" w:hAnsi="Times New Roman" w:cs="Times New Roman"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67534D"/>
    <w:rPr>
      <w:rFonts w:ascii="Times New Roman" w:eastAsia="Times New Roman" w:hAnsi="Times New Roman" w:cs="Times New Roman"/>
      <w:sz w:val="24"/>
      <w:szCs w:val="20"/>
    </w:rPr>
  </w:style>
  <w:style w:type="character" w:customStyle="1" w:styleId="Balk5Char">
    <w:name w:val="Başlık 5 Char"/>
    <w:basedOn w:val="VarsaylanParagrafYazTipi"/>
    <w:link w:val="Balk5"/>
    <w:rsid w:val="0067534D"/>
    <w:rPr>
      <w:rFonts w:ascii="Times New Roman" w:eastAsia="Times New Roman" w:hAnsi="Times New Roman" w:cs="Times New Roman"/>
      <w:b/>
      <w:sz w:val="24"/>
      <w:szCs w:val="20"/>
    </w:rPr>
  </w:style>
  <w:style w:type="character" w:styleId="Kpr">
    <w:name w:val="Hyperlink"/>
    <w:basedOn w:val="VarsaylanParagrafYazTipi"/>
    <w:rsid w:val="0067534D"/>
    <w:rPr>
      <w:color w:val="0000FF"/>
      <w:u w:val="single"/>
    </w:rPr>
  </w:style>
  <w:style w:type="paragraph" w:styleId="NormalWeb">
    <w:name w:val="Normal (Web)"/>
    <w:basedOn w:val="Normal"/>
    <w:rsid w:val="0067534D"/>
    <w:pPr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3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34D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 A.Ş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Bilge Gökçe</cp:lastModifiedBy>
  <cp:revision>2</cp:revision>
  <cp:lastPrinted>2016-09-19T14:08:00Z</cp:lastPrinted>
  <dcterms:created xsi:type="dcterms:W3CDTF">2021-04-01T07:49:00Z</dcterms:created>
  <dcterms:modified xsi:type="dcterms:W3CDTF">2021-04-01T07:49:00Z</dcterms:modified>
</cp:coreProperties>
</file>